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3293110</wp:posOffset>
                </wp:positionH>
                <wp:positionV relativeFrom="paragraph">
                  <wp:posOffset>5611495</wp:posOffset>
                </wp:positionV>
                <wp:extent cx="697865" cy="528955"/>
                <wp:effectExtent l="6350" t="4445" r="19685" b="19050"/>
                <wp:wrapNone/>
                <wp:docPr id="7" name="组合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7858" cy="528955"/>
                          <a:chOff x="6585" y="6448"/>
                          <a:chExt cx="1111" cy="833"/>
                        </a:xfrm>
                      </wpg:grpSpPr>
                      <wps:wsp>
                        <wps:cNvPr id="3" name="矩形 3"/>
                        <wps:cNvSpPr/>
                        <wps:spPr>
                          <a:xfrm>
                            <a:off x="6585" y="7224"/>
                            <a:ext cx="57" cy="57"/>
                          </a:xfrm>
                          <a:prstGeom prst="rect">
                            <a:avLst/>
                          </a:prstGeom>
                          <a:solidFill>
                            <a:sysClr val="windowText" lastClr="000000"/>
                          </a:solidFill>
                          <a:ln w="12700" cap="flat" cmpd="sng">
                            <a:solidFill>
                              <a:srgbClr val="AE5A21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anchor="ctr" anchorCtr="0" upright="1"/>
                      </wps:wsp>
                      <wps:wsp>
                        <wps:cNvPr id="4" name="直接连接符 4"/>
                        <wps:cNvCnPr/>
                        <wps:spPr>
                          <a:xfrm flipV="1">
                            <a:off x="6660" y="6999"/>
                            <a:ext cx="45" cy="225"/>
                          </a:xfrm>
                          <a:prstGeom prst="line">
                            <a:avLst/>
                          </a:prstGeom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" name="直接连接符 5"/>
                        <wps:cNvCnPr/>
                        <wps:spPr>
                          <a:xfrm>
                            <a:off x="6690" y="7002"/>
                            <a:ext cx="885" cy="0"/>
                          </a:xfrm>
                          <a:prstGeom prst="line">
                            <a:avLst/>
                          </a:prstGeom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6" name="文本框 6"/>
                        <wps:cNvSpPr txBox="1"/>
                        <wps:spPr>
                          <a:xfrm>
                            <a:off x="6617" y="6448"/>
                            <a:ext cx="1079" cy="464"/>
                          </a:xfrm>
                          <a:prstGeom prst="rect">
                            <a:avLst/>
                          </a:prstGeom>
                          <a:solidFill>
                            <a:srgbClr val="FF0000">
                              <a:alpha val="70000"/>
                            </a:srgbClr>
                          </a:solidFill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项目位置</w:t>
                              </w: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59.3pt;margin-top:441.85pt;height:41.65pt;width:54.95pt;z-index:251661312;mso-width-relative:page;mso-height-relative:page;" coordorigin="6585,6448" coordsize="1111,833" o:gfxdata="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">
                <o:lock v:ext="edit" aspectratio="f"/>
                <v:rect id="_x0000_s1026" o:spid="_x0000_s1026" o:spt="1" style="position:absolute;left:6585;top:7224;height:57;width:57;v-text-anchor:middle;" fillcolor="#000000" filled="t" stroked="t" coordsize="21600,21600" o:gfxdata="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ARa6S8AAAA&#10;2gAAAA8AAAAAAAAAAQAgAAAAIgAAAGRycy9kb3ducmV2LnhtbFBLAQIUABQAAAAIAIdO4kAzLwWe&#10;OwAAADkAAAAQAAAAAAAAAAEAIAAAAAsBAABkcnMvc2hhcGV4bWwueG1sUEsFBgAAAAAGAAYAWwEA&#10;ALUDAAAAAA==&#10;">
                  <v:fill on="t" focussize="0,0"/>
                  <v:stroke weight="1pt" color="#AE5A21" joinstyle="miter"/>
                  <v:imagedata o:title=""/>
                  <o:lock v:ext="edit" aspectratio="f"/>
                </v:rect>
                <v:line id="_x0000_s1026" o:spid="_x0000_s1026" o:spt="20" style="position:absolute;left:6660;top:6999;flip:y;height:225;width:45;" filled="f" stroked="t" coordsize="21600,21600" o:gfxdata="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3LvU6b4A&#10;AADaAAAADwAAAAAAAAABACAAAAAiAAAAZHJzL2Rvd25yZXYueG1sUEsBAhQAFAAAAAgAh07iQDMv&#10;BZ47AAAAOQAAABAAAAAAAAAAAQAgAAAADQEAAGRycy9zaGFwZXhtbC54bWxQSwUGAAAAAAYABgBb&#10;AQAAtwMAAAAA&#10;">
                  <v:fill on="f" focussize="0,0"/>
                  <v:stroke weight="1.5pt" color="#000000" joinstyle="miter"/>
                  <v:imagedata o:title=""/>
                  <o:lock v:ext="edit" aspectratio="f"/>
                </v:line>
                <v:line id="_x0000_s1026" o:spid="_x0000_s1026" o:spt="20" style="position:absolute;left:6690;top:7002;height:0;width:885;" filled="f" stroked="t" coordsize="21600,21600" o:gfxdata="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OnvXfvQAA&#10;ANoAAAAPAAAAAAAAAAEAIAAAACIAAABkcnMvZG93bnJldi54bWxQSwECFAAUAAAACACHTuJAMy8F&#10;njsAAAA5AAAAEAAAAAAAAAABACAAAAAMAQAAZHJzL3NoYXBleG1sLnhtbFBLBQYAAAAABgAGAFsB&#10;AAC2AwAAAAA=&#10;">
                  <v:fill on="f" focussize="0,0"/>
                  <v:stroke weight="1.5pt" color="#000000" joinstyle="miter"/>
                  <v:imagedata o:title=""/>
                  <o:lock v:ext="edit" aspectratio="f"/>
                </v:line>
                <v:shape id="_x0000_s1026" o:spid="_x0000_s1026" o:spt="202" type="#_x0000_t202" style="position:absolute;left:6617;top:6448;height:464;width:1079;" fillcolor="#FF0000" filled="t" stroked="t" coordsize="21600,21600" o:gfxdata="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iezCe8AAAA&#10;2gAAAA8AAAAAAAAAAQAgAAAAIgAAAGRycy9kb3ducmV2LnhtbFBLAQIUABQAAAAIAIdO4kAzLwWe&#10;OwAAADkAAAAQAAAAAAAAAAEAIAAAAAsBAABkcnMvc2hhcGV4bWwueG1sUEsFBgAAAAAGAAYAWwEA&#10;ALUDAAAAAA==&#10;">
                  <v:fill on="t" opacity="45875f" focussize="0,0"/>
                  <v:stroke weight="0.5pt" color="#000000" joinstyle="round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项目位置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bookmarkStart w:id="0" w:name="_GoBack"/>
      <w:r>
        <w:rPr>
          <w:sz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-416560</wp:posOffset>
            </wp:positionH>
            <wp:positionV relativeFrom="paragraph">
              <wp:posOffset>63500</wp:posOffset>
            </wp:positionV>
            <wp:extent cx="6026150" cy="8523605"/>
            <wp:effectExtent l="0" t="0" r="12700" b="10795"/>
            <wp:wrapNone/>
            <wp:docPr id="8" name="图片 8" descr="19-固原市土壤污染风险分区管控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19-固原市土壤污染风险分区管控图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26150" cy="8523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644525</wp:posOffset>
                </wp:positionH>
                <wp:positionV relativeFrom="paragraph">
                  <wp:posOffset>8483600</wp:posOffset>
                </wp:positionV>
                <wp:extent cx="4433570" cy="456565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859280" y="9019540"/>
                          <a:ext cx="4433570" cy="4565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  <w:t>附图4   与固原市土壤污染风险分区管控图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0.75pt;margin-top:668pt;height:35.95pt;width:349.1pt;z-index:251660288;mso-width-relative:page;mso-height-relative:page;" filled="f" stroked="f" coordsize="21600,21600" o:gfxdata="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DbVjv/3QAAAA0BAAAPAAAAAAAA&#10;AAEAIAAAACIAAABkcnMvZG93bnJldi54bWxQSwECFAAUAAAACACHTuJAvQB44kYCAAByBAAADgAA&#10;AAAAAAABACAAAAAsAQAAZHJzL2Uyb0RvYy54bWxQSwUGAAAAAAYABgBZAQAA5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  <w:t>附图4   与固原市土壤污染风险分区管控图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32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0ZjM3M2JmMjcyYmM1YjlkM2RkNmRkNmQ1NGU5OWMifQ=="/>
  </w:docVars>
  <w:rsids>
    <w:rsidRoot w:val="00000000"/>
    <w:rsid w:val="05660391"/>
    <w:rsid w:val="0A6C1C80"/>
    <w:rsid w:val="21860E34"/>
    <w:rsid w:val="244D0F79"/>
    <w:rsid w:val="25E95407"/>
    <w:rsid w:val="260E5E87"/>
    <w:rsid w:val="263E2552"/>
    <w:rsid w:val="30E321CE"/>
    <w:rsid w:val="31B92A5B"/>
    <w:rsid w:val="33DD12FE"/>
    <w:rsid w:val="39974BB9"/>
    <w:rsid w:val="40D32D1F"/>
    <w:rsid w:val="41B113E6"/>
    <w:rsid w:val="45C700F5"/>
    <w:rsid w:val="46163DD8"/>
    <w:rsid w:val="509A65C3"/>
    <w:rsid w:val="76482BD7"/>
    <w:rsid w:val="7CA16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2021-03-29T01:26:00Z</dcterms:created>
  <dc:creator>Administrator</dc:creator>
  <cp:lastModifiedBy>Administrator</cp:lastModifiedBy>
  <dcterms:modified xsi:type="dcterms:W3CDTF">2024-05-30T15:35:24Z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FFDE3B21E15E4DDF8C323D844D1A4C12</vt:lpwstr>
  </property>
</Properties>
</file>